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80"/>
        <w:tblW w:w="1034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221"/>
      </w:tblGrid>
      <w:tr w:rsidR="002D7B4A" w:rsidRPr="00B71047" w14:paraId="652C4F92" w14:textId="77777777" w:rsidTr="00880500">
        <w:trPr>
          <w:trHeight w:val="248"/>
        </w:trPr>
        <w:tc>
          <w:tcPr>
            <w:tcW w:w="10343" w:type="dxa"/>
            <w:gridSpan w:val="2"/>
            <w:shd w:val="clear" w:color="auto" w:fill="FAE2D5" w:themeFill="accent2" w:themeFillTint="33"/>
          </w:tcPr>
          <w:p w14:paraId="0E657453" w14:textId="36ABBBAC" w:rsidR="002D7B4A" w:rsidRPr="00D658B4" w:rsidRDefault="00A23A52" w:rsidP="002D7B4A">
            <w:pPr>
              <w:spacing w:line="276" w:lineRule="auto"/>
              <w:jc w:val="center"/>
              <w:rPr>
                <w:rFonts w:ascii="Questrial" w:hAnsi="Questrial" w:cs="Questrial"/>
                <w:sz w:val="22"/>
                <w:szCs w:val="22"/>
              </w:rPr>
            </w:pPr>
            <w:r w:rsidRPr="00A23A52">
              <w:rPr>
                <w:rFonts w:ascii="Questrial" w:hAnsi="Questrial" w:cs="Questrial"/>
                <w:b/>
                <w:sz w:val="22"/>
                <w:szCs w:val="22"/>
              </w:rPr>
              <w:t>Mecanismos Para Ser Aval Ciudadano</w:t>
            </w:r>
          </w:p>
        </w:tc>
      </w:tr>
      <w:tr w:rsidR="00A23A52" w:rsidRPr="00B71047" w14:paraId="4C9B923E" w14:textId="77777777" w:rsidTr="002D7B4A">
        <w:trPr>
          <w:trHeight w:val="248"/>
        </w:trPr>
        <w:tc>
          <w:tcPr>
            <w:tcW w:w="10343" w:type="dxa"/>
            <w:gridSpan w:val="2"/>
            <w:shd w:val="clear" w:color="auto" w:fill="auto"/>
          </w:tcPr>
          <w:p w14:paraId="3A826A1A" w14:textId="45AA7DAF" w:rsidR="00A23A52" w:rsidRPr="00A23A52" w:rsidRDefault="00A23A52" w:rsidP="00A23A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35" w:lineRule="atLeast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A23A52">
              <w:rPr>
                <w:rFonts w:ascii="Questrial" w:hAnsi="Questrial" w:cs="Questrial"/>
                <w:sz w:val="22"/>
                <w:szCs w:val="22"/>
              </w:rPr>
              <w:t>El aval ciudadano es un representante de la sociedad civil, (paciente o familiar que acuden al instituto); que participa en la aplicación de encuesta a los usuarios con el propósito, de avalar las acciones que realiza el instituto, participar en la identificación de necesidades y expectativas de mejoras de calidad de los servicios para una mejor atención de los usuarios y ayudar a mejorar el trato digno que se brinda, siendo un apoyo para obtener la confianza de la sociedad.</w:t>
            </w:r>
          </w:p>
          <w:p w14:paraId="2F5E381E" w14:textId="77777777" w:rsidR="00A23A52" w:rsidRPr="00D658B4" w:rsidRDefault="00A23A52" w:rsidP="00A23A52">
            <w:p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</w:p>
        </w:tc>
      </w:tr>
      <w:tr w:rsidR="00A23A52" w:rsidRPr="00B71047" w14:paraId="73F53CD1" w14:textId="77777777" w:rsidTr="00D658B4">
        <w:tc>
          <w:tcPr>
            <w:tcW w:w="2122" w:type="dxa"/>
            <w:shd w:val="clear" w:color="auto" w:fill="FAE2D5" w:themeFill="accent2" w:themeFillTint="33"/>
          </w:tcPr>
          <w:p w14:paraId="074628F9" w14:textId="0A835311" w:rsidR="00A23A52" w:rsidRPr="00B71047" w:rsidRDefault="00A23A52" w:rsidP="00A23A52">
            <w:pPr>
              <w:spacing w:line="276" w:lineRule="auto"/>
              <w:rPr>
                <w:rFonts w:ascii="Questrial" w:hAnsi="Questrial" w:cs="Questrial"/>
                <w:b/>
                <w:sz w:val="22"/>
                <w:szCs w:val="22"/>
              </w:rPr>
            </w:pPr>
            <w:r w:rsidRPr="00A23A52">
              <w:rPr>
                <w:rFonts w:ascii="Questrial" w:hAnsi="Questrial" w:cs="Questrial"/>
                <w:b/>
                <w:sz w:val="22"/>
                <w:szCs w:val="22"/>
              </w:rPr>
              <w:t>Requisitos De Participación</w:t>
            </w:r>
          </w:p>
        </w:tc>
        <w:tc>
          <w:tcPr>
            <w:tcW w:w="8221" w:type="dxa"/>
          </w:tcPr>
          <w:p w14:paraId="32574E19" w14:textId="0AE03C9B" w:rsidR="00A23A52" w:rsidRPr="00B77BE9" w:rsidRDefault="00A23A52" w:rsidP="00B77BE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sz w:val="22"/>
                <w:szCs w:val="22"/>
              </w:rPr>
              <w:t>Tener liderazgo.</w:t>
            </w:r>
          </w:p>
          <w:p w14:paraId="5A5BE5A1" w14:textId="267948ED" w:rsidR="00A23A52" w:rsidRPr="00B77BE9" w:rsidRDefault="00A23A52" w:rsidP="00B77BE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sz w:val="22"/>
                <w:szCs w:val="22"/>
              </w:rPr>
              <w:t>Ser mayor de 18 años.</w:t>
            </w:r>
          </w:p>
          <w:p w14:paraId="12853572" w14:textId="50E18ED1" w:rsidR="00A23A52" w:rsidRPr="00B77BE9" w:rsidRDefault="00A23A52" w:rsidP="00B77BE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sz w:val="22"/>
                <w:szCs w:val="22"/>
              </w:rPr>
              <w:t>No pertenecer a organizaciones políticas o religiosas.</w:t>
            </w:r>
          </w:p>
          <w:p w14:paraId="40BED4C4" w14:textId="01B16BF0" w:rsidR="00A23A52" w:rsidRPr="00B77BE9" w:rsidRDefault="00A23A52" w:rsidP="00B77BE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sz w:val="22"/>
                <w:szCs w:val="22"/>
              </w:rPr>
              <w:t>Contar con conocimientos o escolaridad que le permita aplicar encuestas.</w:t>
            </w:r>
          </w:p>
        </w:tc>
      </w:tr>
      <w:tr w:rsidR="00A23A52" w:rsidRPr="00B71047" w14:paraId="28E248B9" w14:textId="77777777" w:rsidTr="00D658B4">
        <w:tc>
          <w:tcPr>
            <w:tcW w:w="2122" w:type="dxa"/>
            <w:shd w:val="clear" w:color="auto" w:fill="FAE2D5" w:themeFill="accent2" w:themeFillTint="33"/>
          </w:tcPr>
          <w:p w14:paraId="222B010F" w14:textId="055AC3C2" w:rsidR="00A23A52" w:rsidRPr="00D658B4" w:rsidRDefault="00B77BE9" w:rsidP="00A23A52">
            <w:pPr>
              <w:spacing w:line="276" w:lineRule="auto"/>
              <w:jc w:val="both"/>
              <w:rPr>
                <w:rFonts w:ascii="Questrial" w:hAnsi="Questrial" w:cs="Questrial"/>
                <w:b/>
                <w:bCs/>
                <w:sz w:val="22"/>
                <w:szCs w:val="22"/>
              </w:rPr>
            </w:pPr>
            <w:r>
              <w:rPr>
                <w:rFonts w:ascii="Questrial" w:hAnsi="Questrial" w:cs="Questrial"/>
                <w:b/>
                <w:bCs/>
                <w:sz w:val="22"/>
                <w:szCs w:val="22"/>
              </w:rPr>
              <w:t>¿</w:t>
            </w:r>
            <w:r w:rsidRPr="00B77BE9">
              <w:rPr>
                <w:rFonts w:ascii="Questrial" w:hAnsi="Questrial" w:cs="Questrial"/>
                <w:b/>
                <w:bCs/>
                <w:sz w:val="22"/>
                <w:szCs w:val="22"/>
              </w:rPr>
              <w:t>Te Interesa Participar Como Aval Ciudadano</w:t>
            </w:r>
            <w:r>
              <w:rPr>
                <w:rFonts w:ascii="Questrial" w:hAnsi="Questrial" w:cs="Quest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8221" w:type="dxa"/>
            <w:shd w:val="clear" w:color="auto" w:fill="FFFFFF" w:themeFill="background1"/>
          </w:tcPr>
          <w:p w14:paraId="215F57DB" w14:textId="77777777" w:rsidR="00B77BE9" w:rsidRPr="00B77BE9" w:rsidRDefault="00B77BE9" w:rsidP="00B77BE9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Questrial" w:hAnsi="Questrial" w:cs="Questrial"/>
                <w:b/>
                <w:bCs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b/>
                <w:bCs/>
                <w:sz w:val="22"/>
                <w:szCs w:val="22"/>
              </w:rPr>
              <w:t>Puedes comunicarte al Departamento de Calidad</w:t>
            </w:r>
          </w:p>
          <w:p w14:paraId="61BA408D" w14:textId="77777777" w:rsidR="00B77BE9" w:rsidRPr="00B77BE9" w:rsidRDefault="00B77BE9" w:rsidP="00B77BE9">
            <w:pPr>
              <w:spacing w:line="276" w:lineRule="auto"/>
              <w:ind w:left="466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sz w:val="22"/>
                <w:szCs w:val="22"/>
              </w:rPr>
              <w:t>(33) 36 58 00 46 extensión 2408</w:t>
            </w:r>
          </w:p>
          <w:p w14:paraId="34E25118" w14:textId="77777777" w:rsidR="00A23A52" w:rsidRDefault="00B77BE9" w:rsidP="00B77BE9">
            <w:pPr>
              <w:spacing w:line="276" w:lineRule="auto"/>
              <w:ind w:left="466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sz w:val="22"/>
                <w:szCs w:val="22"/>
              </w:rPr>
              <w:t xml:space="preserve">Lunes a 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>viernes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 xml:space="preserve"> de 07</w:t>
            </w:r>
            <w:r>
              <w:rPr>
                <w:rFonts w:ascii="Questrial" w:hAnsi="Questrial" w:cs="Questrial"/>
                <w:sz w:val="22"/>
                <w:szCs w:val="22"/>
              </w:rPr>
              <w:t>: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>30 a 13</w:t>
            </w:r>
            <w:r>
              <w:rPr>
                <w:rFonts w:ascii="Questrial" w:hAnsi="Questrial" w:cs="Questrial"/>
                <w:sz w:val="22"/>
                <w:szCs w:val="22"/>
              </w:rPr>
              <w:t>: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>00</w:t>
            </w:r>
          </w:p>
          <w:p w14:paraId="7AEE6560" w14:textId="06E7126E" w:rsidR="00B77BE9" w:rsidRPr="00B77BE9" w:rsidRDefault="00B77BE9" w:rsidP="00B77BE9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Questrial" w:hAnsi="Questrial" w:cs="Questrial"/>
                <w:b/>
                <w:bCs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b/>
                <w:bCs/>
                <w:sz w:val="22"/>
                <w:szCs w:val="22"/>
              </w:rPr>
              <w:t>A</w:t>
            </w:r>
            <w:r w:rsidRPr="00B77BE9">
              <w:rPr>
                <w:rFonts w:ascii="Questrial" w:hAnsi="Questrial" w:cs="Questrial"/>
                <w:b/>
                <w:bCs/>
                <w:sz w:val="22"/>
                <w:szCs w:val="22"/>
              </w:rPr>
              <w:t>cudir de forma Presencial con:</w:t>
            </w:r>
          </w:p>
          <w:p w14:paraId="26B3FCA0" w14:textId="77777777" w:rsidR="00B77BE9" w:rsidRPr="00B77BE9" w:rsidRDefault="00B77BE9" w:rsidP="00B77BE9">
            <w:pPr>
              <w:spacing w:line="276" w:lineRule="auto"/>
              <w:ind w:left="466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sz w:val="22"/>
                <w:szCs w:val="22"/>
              </w:rPr>
              <w:t xml:space="preserve">Encargada del Departamento de Calidad </w:t>
            </w:r>
          </w:p>
          <w:p w14:paraId="61EF5D91" w14:textId="49004602" w:rsidR="00B77BE9" w:rsidRPr="00B77BE9" w:rsidRDefault="00B77BE9" w:rsidP="00B77BE9">
            <w:pPr>
              <w:spacing w:line="276" w:lineRule="auto"/>
              <w:ind w:left="466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sz w:val="22"/>
                <w:szCs w:val="22"/>
              </w:rPr>
              <w:t xml:space="preserve">Mtra. Francia Pamela 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>Hernández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 xml:space="preserve"> 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>Rodríguez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507B6519" w14:textId="3D7C4C5C" w:rsidR="00B77BE9" w:rsidRPr="00B77BE9" w:rsidRDefault="00B77BE9" w:rsidP="00B77BE9">
            <w:pPr>
              <w:spacing w:line="276" w:lineRule="auto"/>
              <w:ind w:left="466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7BE9">
              <w:rPr>
                <w:rFonts w:ascii="Questrial" w:hAnsi="Questrial" w:cs="Questrial"/>
                <w:sz w:val="22"/>
                <w:szCs w:val="22"/>
              </w:rPr>
              <w:t>Acudir a Calle</w:t>
            </w:r>
            <w:r>
              <w:rPr>
                <w:rFonts w:ascii="Questrial" w:hAnsi="Questrial" w:cs="Questrial"/>
                <w:sz w:val="22"/>
                <w:szCs w:val="22"/>
              </w:rPr>
              <w:t xml:space="preserve"> 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 xml:space="preserve">Puerto 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>Guaymas #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>418 Col. Miramar</w:t>
            </w:r>
            <w:r>
              <w:rPr>
                <w:rFonts w:ascii="Questrial" w:hAnsi="Questrial" w:cs="Questrial"/>
                <w:sz w:val="22"/>
                <w:szCs w:val="22"/>
              </w:rPr>
              <w:t xml:space="preserve">, </w:t>
            </w:r>
            <w:r w:rsidRPr="00B77BE9">
              <w:rPr>
                <w:rFonts w:ascii="Questrial" w:hAnsi="Questrial" w:cs="Questrial"/>
                <w:sz w:val="22"/>
                <w:szCs w:val="22"/>
              </w:rPr>
              <w:t xml:space="preserve">Piso 1 al departamento de calidad  </w:t>
            </w:r>
          </w:p>
        </w:tc>
      </w:tr>
    </w:tbl>
    <w:p w14:paraId="3C247307" w14:textId="77777777" w:rsidR="000B2F61" w:rsidRDefault="000B2F61" w:rsidP="000B2F61">
      <w:pPr>
        <w:jc w:val="both"/>
      </w:pPr>
    </w:p>
    <w:p w14:paraId="27701617" w14:textId="77777777" w:rsidR="00B77BE9" w:rsidRDefault="00B77BE9" w:rsidP="000B2F61">
      <w:pPr>
        <w:jc w:val="both"/>
      </w:pPr>
    </w:p>
    <w:p w14:paraId="7A176DE5" w14:textId="77777777" w:rsidR="00B77BE9" w:rsidRDefault="00B77BE9" w:rsidP="000B2F61">
      <w:pPr>
        <w:jc w:val="both"/>
      </w:pPr>
    </w:p>
    <w:p w14:paraId="7DE7C293" w14:textId="77777777" w:rsidR="00B77BE9" w:rsidRDefault="00B77BE9" w:rsidP="000B2F61">
      <w:pPr>
        <w:jc w:val="both"/>
      </w:pPr>
    </w:p>
    <w:p w14:paraId="275AF04E" w14:textId="77777777" w:rsidR="000B2F61" w:rsidRPr="00B71047" w:rsidRDefault="000B2F61" w:rsidP="000B2F61">
      <w:pPr>
        <w:spacing w:line="276" w:lineRule="auto"/>
        <w:rPr>
          <w:rFonts w:ascii="Questrial" w:hAnsi="Questrial" w:cs="Questrial"/>
          <w:sz w:val="22"/>
          <w:szCs w:val="22"/>
        </w:rPr>
      </w:pPr>
    </w:p>
    <w:p w14:paraId="66C1972E" w14:textId="77777777" w:rsidR="000B2F61" w:rsidRPr="00B71047" w:rsidRDefault="000B2F61" w:rsidP="000B2F61">
      <w:pPr>
        <w:pStyle w:val="Encabezado"/>
        <w:spacing w:line="276" w:lineRule="auto"/>
        <w:jc w:val="right"/>
        <w:rPr>
          <w:rFonts w:ascii="Questrial" w:hAnsi="Questrial" w:cs="Questrial"/>
          <w:sz w:val="22"/>
          <w:szCs w:val="22"/>
        </w:rPr>
      </w:pPr>
      <w:r w:rsidRPr="00B71047">
        <w:rPr>
          <w:rFonts w:ascii="Questrial" w:hAnsi="Questrial" w:cs="Questrial"/>
          <w:sz w:val="22"/>
          <w:szCs w:val="22"/>
        </w:rPr>
        <w:tab/>
      </w:r>
    </w:p>
    <w:p w14:paraId="70664930" w14:textId="77777777" w:rsidR="000B2F61" w:rsidRPr="00F11C2F" w:rsidRDefault="000B2F61" w:rsidP="000B2F61">
      <w:pPr>
        <w:tabs>
          <w:tab w:val="left" w:pos="5670"/>
        </w:tabs>
      </w:pPr>
      <w:r>
        <w:tab/>
      </w:r>
    </w:p>
    <w:p w14:paraId="77BF5B17" w14:textId="77777777" w:rsidR="009950BD" w:rsidRDefault="009950BD"/>
    <w:p w14:paraId="552D2EC9" w14:textId="77777777" w:rsidR="00A23A52" w:rsidRPr="00A23A52" w:rsidRDefault="00A23A52" w:rsidP="00A23A52">
      <w:pPr>
        <w:tabs>
          <w:tab w:val="left" w:pos="1165"/>
        </w:tabs>
      </w:pPr>
      <w:r>
        <w:tab/>
      </w:r>
    </w:p>
    <w:p w14:paraId="723D8B53" w14:textId="0DC18C39" w:rsidR="00A23A52" w:rsidRPr="00A23A52" w:rsidRDefault="00A23A52" w:rsidP="00A23A52">
      <w:pPr>
        <w:tabs>
          <w:tab w:val="left" w:pos="1165"/>
        </w:tabs>
      </w:pPr>
    </w:p>
    <w:sectPr w:rsidR="00A23A52" w:rsidRPr="00A23A5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4D8A" w14:textId="77777777" w:rsidR="00F5633A" w:rsidRDefault="00F5633A" w:rsidP="000B2F61">
      <w:r>
        <w:separator/>
      </w:r>
    </w:p>
  </w:endnote>
  <w:endnote w:type="continuationSeparator" w:id="0">
    <w:p w14:paraId="01E6F1F8" w14:textId="77777777" w:rsidR="00F5633A" w:rsidRDefault="00F5633A" w:rsidP="000B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03F6" w14:textId="42245B5E" w:rsidR="00B77BE9" w:rsidRPr="00B77BE9" w:rsidRDefault="00B77BE9" w:rsidP="00B77BE9">
    <w:pPr>
      <w:pStyle w:val="Piedepgina"/>
      <w:tabs>
        <w:tab w:val="clear" w:pos="4419"/>
        <w:tab w:val="clear" w:pos="8838"/>
        <w:tab w:val="left" w:pos="6399"/>
      </w:tabs>
      <w:rPr>
        <w:rFonts w:ascii="Questrial" w:hAnsi="Questrial" w:cs="Questrial"/>
        <w:sz w:val="22"/>
        <w:szCs w:val="22"/>
      </w:rPr>
    </w:pPr>
    <w:r w:rsidRPr="00B77BE9">
      <w:rPr>
        <w:rFonts w:ascii="Questrial" w:hAnsi="Questrial" w:cs="Questrial"/>
        <w:sz w:val="22"/>
        <w:szCs w:val="22"/>
      </w:rPr>
      <w:t>Nota: la participación de los avales ciudadanos es totalmente Honorifica NO PERCIBEN PAGO ALGUNO por su desempeño como aval ciudadano</w:t>
    </w:r>
    <w:r w:rsidRPr="00B77BE9">
      <w:rPr>
        <w:rFonts w:ascii="Questrial" w:hAnsi="Questrial" w:cs="Questrial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D04F" w14:textId="77777777" w:rsidR="00F5633A" w:rsidRDefault="00F5633A" w:rsidP="000B2F61">
      <w:r>
        <w:separator/>
      </w:r>
    </w:p>
  </w:footnote>
  <w:footnote w:type="continuationSeparator" w:id="0">
    <w:p w14:paraId="4C7181AC" w14:textId="77777777" w:rsidR="00F5633A" w:rsidRDefault="00F5633A" w:rsidP="000B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5CEE" w14:textId="5080F4DF" w:rsidR="000B2F61" w:rsidRDefault="000B2F61" w:rsidP="000B2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9BE882" wp14:editId="0C42E0A6">
              <wp:simplePos x="0" y="0"/>
              <wp:positionH relativeFrom="page">
                <wp:align>right</wp:align>
              </wp:positionH>
              <wp:positionV relativeFrom="paragraph">
                <wp:posOffset>-268605</wp:posOffset>
              </wp:positionV>
              <wp:extent cx="437515" cy="889000"/>
              <wp:effectExtent l="0" t="0" r="635" b="6350"/>
              <wp:wrapSquare wrapText="bothSides"/>
              <wp:docPr id="2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37515" cy="889000"/>
                        <a:chOff x="116" y="-1120"/>
                        <a:chExt cx="527" cy="1400"/>
                      </a:xfrm>
                    </wpg:grpSpPr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231" y="-1120"/>
                          <a:ext cx="412" cy="1400"/>
                        </a:xfrm>
                        <a:custGeom>
                          <a:avLst/>
                          <a:gdLst>
                            <a:gd name="T0" fmla="*/ 591 w 592"/>
                            <a:gd name="T1" fmla="*/ 0 h 1650"/>
                            <a:gd name="T2" fmla="*/ 0 w 592"/>
                            <a:gd name="T3" fmla="*/ 0 h 1650"/>
                            <a:gd name="T4" fmla="*/ 0 w 592"/>
                            <a:gd name="T5" fmla="*/ 1649 h 1650"/>
                            <a:gd name="T6" fmla="*/ 591 w 592"/>
                            <a:gd name="T7" fmla="*/ 1649 h 1650"/>
                            <a:gd name="T8" fmla="*/ 591 w 592"/>
                            <a:gd name="T9" fmla="*/ 0 h 1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" h="1650">
                              <a:moveTo>
                                <a:pt x="591" y="0"/>
                              </a:moveTo>
                              <a:lnTo>
                                <a:pt x="0" y="0"/>
                              </a:lnTo>
                              <a:lnTo>
                                <a:pt x="0" y="1649"/>
                              </a:lnTo>
                              <a:lnTo>
                                <a:pt x="591" y="1649"/>
                              </a:lnTo>
                              <a:lnTo>
                                <a:pt x="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184A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861BB" w14:textId="77777777" w:rsidR="000B2F61" w:rsidRDefault="000B2F61" w:rsidP="000B2F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" y="-1120"/>
                          <a:ext cx="123" cy="1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9BE882" id="Group 6" o:spid="_x0000_s1026" style="position:absolute;margin-left:-16.75pt;margin-top:-21.15pt;width:34.45pt;height:70pt;z-index:251660288;mso-position-horizontal:right;mso-position-horizontal-relative:page;mso-width-relative:margin;mso-height-relative:margin" coordorigin="116,-1120" coordsize="527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07PQAQAAC4LAAAOAAAAZHJzL2Uyb0RvYy54bWykVtFu4zYQfC/QfyD0&#10;WCCR5diJLcQ5BEkTHHBtg17uA2iKsoSTRJakLadf31lSkhUnuQTXB8uUdricHS53eflpX1dsJ40t&#10;VbOKktNJxGQjVFY2m1X07fHuZBEx63iT8Uo1chU9SRt9uvr1l8tWp3KqClVl0jA4aWza6lVUOKfT&#10;OLaikDW3p0rLBsZcmZo7vJpNnBnewntdxdPJ5Dxulcm0UUJai6+3wRhdef95LoX7K8+tdKxaReDm&#10;/NP455qe8dUlTzeG66IUHQ3+EyxqXjZYdHB1yx1nW1O+cFWXwiircncqVB2rPC+F9DEgmmRyFM29&#10;UVvtY9mk7UYPMkHaI51+2q34c3dv9Ff9YKBEqzfQwr+xdfuHyrBhfOuUj2yfm5oiBGe29wI+DQLK&#10;vWMCH2dnF/NkHjEB02KxnEw6gUWBXaBZSXIeMRhPkmQ62H7vZs+nF2FqMgsTY56GVeMRM6KJXLEH&#10;Oez/k+NrwbX0KtsUcjwYVmar6CxiDa8hwJ2RkvKPXVCy0NoAkWAkhtVflPhuYQDFkYVeLDDvyjg9&#10;S44FGcRMpm/IwVOxte5eKr8hfPfFupDHGUY+C7OO/CNyPq8rpPRvMZsvE9biOe2yfgCBwgCasIIl&#10;5/P+ZAwYcBlhXnUDyUaQ193MnmFedYP8Gdwk57PlG4SQSAPszciQUAPoB75QpAbYm76WI9BYJWTp&#10;pheeF/1eiH3TbQZGjFM5nPhzpJWlk0A7g4PwmNBmwAVQtHNvgKE+gc8+BIbGBJ5/CBzO46NP7ndp&#10;QCfyvBx7DpO6WA0K7nGpNRFDqV3THJ5q7kiifsjaVUQJyQrUBso6MtRqJx+VhziSCjvi1/U5ieUO&#10;9qoZ44KiPaq39f/a+woYSoUuht7c/wdYv+SHgcerikpZGXaWQvZbPMROko0OsFVVmd2VVUUhW7NZ&#10;31SG7Tg61iJJFrNrLwqvdMHD14t5V1jhp4N7/8/8VD6dGkV+Aw/64qsUFaZQydx+vYeRqtVaZU+o&#10;V0aFFomWjkGhzL8Ra9EeV5H9Z8uNjFj1uUHBXSazGbR0/mU2v0A1Z2ZsWY8tvBFwtYpchJNAwxsX&#10;evBWm3JTYKXEB9moa7SbvKRy5qkGVt0Lav7VpS5Fil/XCzF6UfzfvzNglttSLOHeUX/IR83N960+&#10;QdvGPpbrsirdk7+CgDmRanYPpSBh6eXQR3AYQx+BlRZlC0q8HhNm4FiUwjcS1qibAsVCXluNo0S6&#10;HD4Zo9pC8gzyh6rx3EtMr89YrKtS93lF4y5eSH90fXhFsnA1uVViW8vGhbuWkRVCV40tSm2x36ms&#10;1zJbReZz5glROoq/wRsRYuyMdAKpz9McSdh9p5ztDZ7xgSTx/1DTfOUW0TfNZIouRNePF3cIiGxC&#10;02Q0AGsQ9VnXN1BQ6yFE+nB2emLIQxri5zPSX8owenbrG7971OGae/UfAAAA//8DAFBLAwQKAAAA&#10;AAAAACEA5sQp77cDAAC3AwAAFAAAAGRycy9tZWRpYS9pbWFnZTEucG5niVBORw0KGgoAAAANSUhE&#10;UgAAAAgAAADcCAYAAABNoOCyAAAABmJLR0QA/wD/AP+gvaeTAAAACXBIWXMAAA7EAAAOxAGVKw4b&#10;AAADV0lEQVRYhe2XXVPTQBiFz75pw/BRqRZUlOGP+kf8bV6ooDBFcMBS+vFum/UiaZq0u3syE0Uv&#10;4I7pJnlykn2fHHPx8YMDMhjjADgYOBiTwRgDk6ZzQeXPIF8EAEYMZqPxjmz9UPxvRGBPUtTOADjA&#10;5AshAv00QgfFlQ0ABwGcA0yGTBX9owNEGAR2zyHCkECH8zCDEYGdL8IMy0YM84WHwaxzUJN4GFYL&#10;E4EdjX0MGWBQMPTyBaujTXH0ikF3l1WG4gfj1s/iarZmqIKWZ6jmAEi+YIOhchfbDHZu4wyqiziD&#10;5QwHcQbtOZLD5Zwx2DjDIc9hQRjU/o1nYdizQPVZrC8hMMjyZU7g4ID6JSpngMvvpHoJHwMkgfpy&#10;QC2HAAPgNrd/nQFmfRdeBgMHiMAmAQYg33p6V9xF/t7kxzsncDAFw0YOzbZ/hUF3rWf7V0fQj8gI&#10;ylTRH/TqZ9hkULVhhhqkjwFsDDYaxZqCMNzO4gx60iUMyw4ZxROSg/aF5HDxyHJgz2KH5jAlObxL&#10;CUMWzSGBHSvJ4aVPSdV38jySQzMt7vpyWG3/RKDXNSWhXFSe4bRbHYMANrW47BIdPOj29q+N4ldJ&#10;lcEzir+OWyrJ7hmixetpnMGepoQhYzn8mpMcjjokh88PbT8P9kkOdjghDGc7LIfONkNNi/eeHGpa&#10;PO4QLa6jDmhxxrTYE6LFqwnR4oBpseOIFu8COQCFFt8EcvCM4oAWp0yLLyKjOP9UY6OYajGNtgOB&#10;/UmUZN8SJR22VpJlStJvk7YtialZmZLsSTslCZQpyTIlaUzNDZSUwDI1603kfTAisO8jOXhGkCeH&#10;B18OFS1uKAnlopLhfEy0SNtimpFRzJSkVElMzXZElKRMSfZLWzUrU7MdshzOqJo9SqrdxT37RDlO&#10;4ko6XEaUhKJnxbV44MmhpsWQkpq3xSQjWgwpqczhdUhJKy2G1FxqMaTmUoshNQOFFi8f27bFbkRJ&#10;EIHGlGSaKIm2JJ0yJcXUDBHY70RJh62V9NwWixxuImo2ItCWSvo/2qKytmifoi2yljRgLam1kp7b&#10;Ipq1RR0yJQ0iSgJT0pO0xYS1Rfn3bTHxtsWNEbTdFoOjOKDF57b4x9pi2xx4S7qdel45AM4JYC16&#10;/X38Bgr8wUdDJilBAAAAAElFTkSuQmCCUEsDBBQABgAIAAAAIQA4rq1I3wAAAAYBAAAPAAAAZHJz&#10;L2Rvd25yZXYueG1sTI9Pa8JAFMTvhX6H5RV600209U/Mi4i0PYlQLRRvz+wzCWZ3Q3ZN4rfv9tQe&#10;hxlmfpOuB12LjltXWYMQjyMQbHKrKlMgfB3fRwsQzpNRVFvDCHd2sM4eH1JKlO3NJ3cHX4hQYlxC&#10;CKX3TSKly0vW5Ma2YRO8i201+SDbQqqW+lCuazmJopnUVJmwUFLD25Lz6+GmET566jfT+K3bXS/b&#10;++n4uv/exYz4/DRsViA8D/4vDL/4AR2ywHS2N6OcqBHCEY8weplMQQR7tliCOCMs53OQWSr/42c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HbTs9ABAAALgsA&#10;AA4AAAAAAAAAAAAAAAAAOgIAAGRycy9lMm9Eb2MueG1sUEsBAi0ACgAAAAAAAAAhAObEKe+3AwAA&#10;twMAABQAAAAAAAAAAAAAAAAApgYAAGRycy9tZWRpYS9pbWFnZTEucG5nUEsBAi0AFAAGAAgAAAAh&#10;ADiurUjfAAAABgEAAA8AAAAAAAAAAAAAAAAAjwoAAGRycy9kb3ducmV2LnhtbFBLAQItABQABgAI&#10;AAAAIQCqJg6+vAAAACEBAAAZAAAAAAAAAAAAAAAAAJsLAABkcnMvX3JlbHMvZTJvRG9jLnhtbC5y&#10;ZWxzUEsFBgAAAAAGAAYAfAEAAI4MAAAAAA==&#10;">
              <v:shape id="Freeform 7" o:spid="_x0000_s1027" style="position:absolute;left:231;top:-1120;width:412;height:1400;visibility:visible;mso-wrap-style:square;v-text-anchor:top" coordsize="592,1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5fwwAAANoAAAAPAAAAZHJzL2Rvd25yZXYueG1sRI9PSwMx&#10;FMTvgt8hPMGbzapQytq0iCgUoYf+8eDtkTw3SzcvS/Lcrn76plDocZiZ3zDz5Rg6NVDKbWQDj5MK&#10;FLGNruXGwH738TADlQXZYReZDPxRhuXi9maOtYtH3tCwlUYVCOcaDXiRvtY6W08B8yT2xMX7iSmg&#10;FJka7RIeCzx0+qmqpjpgy2XBY09vnuxh+xsMpPXnu5bB5rjyBytf/e67bf6Nub8bX19ACY1yDV/a&#10;K2fgGc5Xyg3QixMAAAD//wMAUEsBAi0AFAAGAAgAAAAhANvh9svuAAAAhQEAABMAAAAAAAAAAAAA&#10;AAAAAAAAAFtDb250ZW50X1R5cGVzXS54bWxQSwECLQAUAAYACAAAACEAWvQsW78AAAAVAQAACwAA&#10;AAAAAAAAAAAAAAAfAQAAX3JlbHMvLnJlbHNQSwECLQAUAAYACAAAACEASe/eX8MAAADaAAAADwAA&#10;AAAAAAAAAAAAAAAHAgAAZHJzL2Rvd25yZXYueG1sUEsFBgAAAAADAAMAtwAAAPcCAAAAAA==&#10;" adj="-11796480,,5400" path="m591,l,,,1649r591,l591,xe" fillcolor="#81184a" stroked="f">
                <v:fill opacity="49087f"/>
                <v:stroke joinstyle="round"/>
                <v:formulas/>
                <v:path arrowok="t" o:connecttype="custom" o:connectlocs="411,0;0,0;0,1399;411,1399;411,0" o:connectangles="0,0,0,0,0" textboxrect="0,0,592,1650"/>
                <v:textbox>
                  <w:txbxContent>
                    <w:p w14:paraId="59D861BB" w14:textId="77777777" w:rsidR="000B2F61" w:rsidRDefault="000B2F61" w:rsidP="000B2F61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16;top:-1120;width:123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pExAAAANoAAAAPAAAAZHJzL2Rvd25yZXYueG1sRI9Ba8JA&#10;FITvBf/D8oTe6sa2aEldg4qGSL00Ss+P7DMJZt+m2TWm/75bEHocZuYbZpEMphE9da62rGA6iUAQ&#10;F1bXXCo4HXdPbyCcR9bYWCYFP+QgWY4eFhhre+NP6nNfigBhF6OCyvs2ltIVFRl0E9sSB+9sO4M+&#10;yK6UusNbgJtGPkfRTBqsOSxU2NKmouKSX42C/Uuqs/mqdd/br326dsMh/5gflHocD6t3EJ4G/x++&#10;tzOt4BX+roQbIJe/AAAA//8DAFBLAQItABQABgAIAAAAIQDb4fbL7gAAAIUBAAATAAAAAAAAAAAA&#10;AAAAAAAAAABbQ29udGVudF9UeXBlc10ueG1sUEsBAi0AFAAGAAgAAAAhAFr0LFu/AAAAFQEAAAsA&#10;AAAAAAAAAAAAAAAAHwEAAF9yZWxzLy5yZWxzUEsBAi0AFAAGAAgAAAAhANG/OkTEAAAA2gAAAA8A&#10;AAAAAAAAAAAAAAAABwIAAGRycy9kb3ducmV2LnhtbFBLBQYAAAAAAwADALcAAAD4AgAAAAA=&#10;">
                <v:imagedata r:id="rId2" o:title=""/>
              </v:shape>
              <w10:wrap type="square" anchorx="page"/>
            </v:group>
          </w:pict>
        </mc:Fallback>
      </mc:AlternateContent>
    </w:r>
  </w:p>
  <w:p w14:paraId="1FD1DB9F" w14:textId="6B2AB35F" w:rsidR="000B2F61" w:rsidRDefault="000B2F61" w:rsidP="000B2F6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2046B8" wp14:editId="052A7A45">
          <wp:simplePos x="0" y="0"/>
          <wp:positionH relativeFrom="margin">
            <wp:posOffset>-768350</wp:posOffset>
          </wp:positionH>
          <wp:positionV relativeFrom="paragraph">
            <wp:posOffset>-229235</wp:posOffset>
          </wp:positionV>
          <wp:extent cx="1704975" cy="51435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32F56" w14:textId="5920E318" w:rsidR="000B2F61" w:rsidRDefault="000B2F61" w:rsidP="000B2F61"/>
  <w:p w14:paraId="6657C210" w14:textId="635CEC22" w:rsidR="00D658B4" w:rsidRDefault="00A23A52" w:rsidP="000B2F61">
    <w:r w:rsidRPr="00A23A52">
      <w:drawing>
        <wp:anchor distT="0" distB="0" distL="114300" distR="114300" simplePos="0" relativeHeight="251661312" behindDoc="0" locked="0" layoutInCell="1" allowOverlap="1" wp14:anchorId="5F764946" wp14:editId="58C77C4C">
          <wp:simplePos x="0" y="0"/>
          <wp:positionH relativeFrom="column">
            <wp:posOffset>-770641</wp:posOffset>
          </wp:positionH>
          <wp:positionV relativeFrom="paragraph">
            <wp:posOffset>304386</wp:posOffset>
          </wp:positionV>
          <wp:extent cx="7135158" cy="1105231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5158" cy="110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3B7304" w14:textId="378779EB" w:rsidR="00D658B4" w:rsidRDefault="00D658B4" w:rsidP="000B2F61"/>
  <w:p w14:paraId="7DFD9F4E" w14:textId="567640D3" w:rsidR="00D658B4" w:rsidRDefault="00D658B4" w:rsidP="000B2F61"/>
  <w:p w14:paraId="0CB5CB70" w14:textId="77777777" w:rsidR="000B2F61" w:rsidRDefault="000B2F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0FEA"/>
    <w:multiLevelType w:val="hybridMultilevel"/>
    <w:tmpl w:val="5BECCE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7909"/>
    <w:multiLevelType w:val="hybridMultilevel"/>
    <w:tmpl w:val="37AE7D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859"/>
    <w:multiLevelType w:val="hybridMultilevel"/>
    <w:tmpl w:val="B776DE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C6A88"/>
    <w:multiLevelType w:val="hybridMultilevel"/>
    <w:tmpl w:val="6A9AF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E52D6"/>
    <w:multiLevelType w:val="hybridMultilevel"/>
    <w:tmpl w:val="DD6C16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D71F1"/>
    <w:multiLevelType w:val="hybridMultilevel"/>
    <w:tmpl w:val="E5D26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30E60"/>
    <w:multiLevelType w:val="hybridMultilevel"/>
    <w:tmpl w:val="56D0E7AC"/>
    <w:lvl w:ilvl="0" w:tplc="080A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6DD43BCE"/>
    <w:multiLevelType w:val="hybridMultilevel"/>
    <w:tmpl w:val="2B3CE3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90338">
    <w:abstractNumId w:val="1"/>
  </w:num>
  <w:num w:numId="2" w16cid:durableId="1240942838">
    <w:abstractNumId w:val="5"/>
  </w:num>
  <w:num w:numId="3" w16cid:durableId="513689449">
    <w:abstractNumId w:val="6"/>
  </w:num>
  <w:num w:numId="4" w16cid:durableId="1106968760">
    <w:abstractNumId w:val="2"/>
  </w:num>
  <w:num w:numId="5" w16cid:durableId="929587223">
    <w:abstractNumId w:val="0"/>
  </w:num>
  <w:num w:numId="6" w16cid:durableId="394862169">
    <w:abstractNumId w:val="7"/>
  </w:num>
  <w:num w:numId="7" w16cid:durableId="2008286523">
    <w:abstractNumId w:val="3"/>
  </w:num>
  <w:num w:numId="8" w16cid:durableId="2029915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61"/>
    <w:rsid w:val="0009354B"/>
    <w:rsid w:val="000B2F61"/>
    <w:rsid w:val="00284AF7"/>
    <w:rsid w:val="002D7B4A"/>
    <w:rsid w:val="00401F8A"/>
    <w:rsid w:val="00771F35"/>
    <w:rsid w:val="008262E3"/>
    <w:rsid w:val="009950BD"/>
    <w:rsid w:val="00A23A52"/>
    <w:rsid w:val="00A92B08"/>
    <w:rsid w:val="00B77BE9"/>
    <w:rsid w:val="00CE1D21"/>
    <w:rsid w:val="00D658B4"/>
    <w:rsid w:val="00F5633A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390C"/>
  <w15:chartTrackingRefBased/>
  <w15:docId w15:val="{6E773B6D-64A3-4C2E-BE29-27D69465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61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2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F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F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F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F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F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F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F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2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2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2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2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2F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2F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2F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F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2F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2F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F61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table" w:styleId="Tablaconcuadrcula">
    <w:name w:val="Table Grid"/>
    <w:basedOn w:val="Tablanormal"/>
    <w:rsid w:val="000B2F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B2F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F61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658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7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Rivera</dc:creator>
  <cp:keywords/>
  <dc:description/>
  <cp:lastModifiedBy>Betsy Rivera</cp:lastModifiedBy>
  <cp:revision>2</cp:revision>
  <dcterms:created xsi:type="dcterms:W3CDTF">2025-01-06T18:24:00Z</dcterms:created>
  <dcterms:modified xsi:type="dcterms:W3CDTF">2025-01-06T18:24:00Z</dcterms:modified>
</cp:coreProperties>
</file>